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551"/>
        <w:gridCol w:w="3261"/>
        <w:gridCol w:w="1269"/>
      </w:tblGrid>
      <w:tr w:rsidR="00C616A2" w:rsidRPr="005224F5" w:rsidTr="00B669DF">
        <w:trPr>
          <w:trHeight w:val="397"/>
        </w:trPr>
        <w:tc>
          <w:tcPr>
            <w:tcW w:w="5098" w:type="dxa"/>
            <w:gridSpan w:val="3"/>
            <w:vAlign w:val="center"/>
          </w:tcPr>
          <w:p w:rsidR="00C616A2" w:rsidRPr="009A5421" w:rsidRDefault="00C616A2" w:rsidP="00C616A2">
            <w:pPr>
              <w:jc w:val="center"/>
              <w:rPr>
                <w:rFonts w:ascii="ＭＳ 明朝" w:eastAsia="ＭＳ 明朝" w:hAnsi="ＭＳ 明朝"/>
              </w:rPr>
            </w:pPr>
            <w:bookmarkStart w:id="0" w:name="_GoBack"/>
            <w:bookmarkEnd w:id="0"/>
            <w:r w:rsidRPr="009A5421">
              <w:rPr>
                <w:rFonts w:ascii="ＭＳ 明朝" w:eastAsia="ＭＳ 明朝" w:hAnsi="ＭＳ 明朝" w:hint="eastAsia"/>
              </w:rPr>
              <w:t>中学</w:t>
            </w:r>
            <w:r w:rsidR="00B669DF">
              <w:rPr>
                <w:rFonts w:ascii="ＭＳ 明朝" w:eastAsia="ＭＳ 明朝" w:hAnsi="ＭＳ 明朝" w:hint="eastAsia"/>
              </w:rPr>
              <w:t>校</w:t>
            </w:r>
            <w:r>
              <w:rPr>
                <w:rFonts w:ascii="ＭＳ 明朝" w:eastAsia="ＭＳ 明朝" w:hAnsi="ＭＳ 明朝" w:hint="eastAsia"/>
              </w:rPr>
              <w:t>２</w:t>
            </w:r>
            <w:r w:rsidRPr="009A5421">
              <w:rPr>
                <w:rFonts w:ascii="ＭＳ 明朝" w:eastAsia="ＭＳ 明朝" w:hAnsi="ＭＳ 明朝" w:hint="eastAsia"/>
              </w:rPr>
              <w:t>年生　＊単元確認テスト＊　１学期</w:t>
            </w:r>
            <w:r>
              <w:rPr>
                <w:rFonts w:ascii="ＭＳ 明朝" w:eastAsia="ＭＳ 明朝" w:hAnsi="ＭＳ 明朝" w:hint="eastAsia"/>
              </w:rPr>
              <w:t>⑤</w:t>
            </w:r>
          </w:p>
        </w:tc>
        <w:tc>
          <w:tcPr>
            <w:tcW w:w="4530" w:type="dxa"/>
            <w:gridSpan w:val="2"/>
            <w:vAlign w:val="center"/>
          </w:tcPr>
          <w:p w:rsidR="00C616A2" w:rsidRPr="009A5421" w:rsidRDefault="00C616A2" w:rsidP="00C616A2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植物のからだのつくりとはたらき</w:t>
            </w:r>
          </w:p>
        </w:tc>
      </w:tr>
      <w:tr w:rsidR="00C616A2" w:rsidRPr="005224F5" w:rsidTr="00C2061E">
        <w:trPr>
          <w:trHeight w:val="737"/>
        </w:trPr>
        <w:tc>
          <w:tcPr>
            <w:tcW w:w="1555" w:type="dxa"/>
            <w:vAlign w:val="center"/>
          </w:tcPr>
          <w:p w:rsidR="00C616A2" w:rsidRPr="005224F5" w:rsidRDefault="00C616A2" w:rsidP="00C2061E">
            <w:pPr>
              <w:rPr>
                <w:rFonts w:ascii="ＭＳ 明朝" w:eastAsia="ＭＳ 明朝" w:hAnsi="ＭＳ 明朝"/>
              </w:rPr>
            </w:pPr>
            <w:r w:rsidRPr="005224F5">
              <w:rPr>
                <w:rFonts w:ascii="ＭＳ 明朝" w:eastAsia="ＭＳ 明朝"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:rsidR="00C616A2" w:rsidRPr="009A5421" w:rsidRDefault="00C616A2" w:rsidP="00C2061E">
            <w:pPr>
              <w:jc w:val="center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:rsidR="00C616A2" w:rsidRPr="009A5421" w:rsidRDefault="00C616A2" w:rsidP="00C2061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69" w:type="dxa"/>
            <w:vAlign w:val="bottom"/>
          </w:tcPr>
          <w:p w:rsidR="00C616A2" w:rsidRPr="009A5421" w:rsidRDefault="00C616A2" w:rsidP="00C2061E">
            <w:pPr>
              <w:jc w:val="right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／10</w:t>
            </w:r>
          </w:p>
        </w:tc>
      </w:tr>
    </w:tbl>
    <w:p w:rsidR="00C616A2" w:rsidRPr="0091266E" w:rsidRDefault="00C616A2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A20B2" w:rsidRPr="0091266E" w:rsidRDefault="009A20B2" w:rsidP="0091266E">
      <w:pPr>
        <w:ind w:left="208" w:hanging="208"/>
        <w:textAlignment w:val="baseline"/>
        <w:rPr>
          <w:rFonts w:ascii="ＭＳ 明朝" w:eastAsia="ＭＳ 明朝" w:hAnsi="ＭＳ 明朝" w:cs="ＭＳ 明朝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１　次の文の（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ア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）、（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イ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）にあてはまる語句を書きなさい。</w:t>
      </w:r>
      <w:r w:rsidR="00DF18FC" w:rsidRPr="0091266E">
        <w:rPr>
          <w:rFonts w:ascii="ＭＳ 明朝" w:eastAsia="ＭＳ 明朝" w:hAnsi="ＭＳ 明朝" w:cs="ＭＳ 明朝" w:hint="eastAsia"/>
          <w:kern w:val="0"/>
          <w:szCs w:val="21"/>
        </w:rPr>
        <w:t>（１点×２）</w:t>
      </w:r>
    </w:p>
    <w:tbl>
      <w:tblPr>
        <w:tblStyle w:val="a7"/>
        <w:tblpPr w:leftFromText="142" w:rightFromText="142" w:vertAnchor="text" w:horzAnchor="margin" w:tblpXSpec="right" w:tblpY="16"/>
        <w:tblW w:w="3289" w:type="dxa"/>
        <w:tblLook w:val="04A0" w:firstRow="1" w:lastRow="0" w:firstColumn="1" w:lastColumn="0" w:noHBand="0" w:noVBand="1"/>
      </w:tblPr>
      <w:tblGrid>
        <w:gridCol w:w="454"/>
        <w:gridCol w:w="2835"/>
      </w:tblGrid>
      <w:tr w:rsidR="0091266E" w:rsidTr="0091266E">
        <w:trPr>
          <w:trHeight w:val="737"/>
        </w:trPr>
        <w:tc>
          <w:tcPr>
            <w:tcW w:w="454" w:type="dxa"/>
            <w:vAlign w:val="center"/>
          </w:tcPr>
          <w:p w:rsidR="0091266E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ア</w:t>
            </w:r>
          </w:p>
        </w:tc>
        <w:tc>
          <w:tcPr>
            <w:tcW w:w="2835" w:type="dxa"/>
            <w:vAlign w:val="center"/>
          </w:tcPr>
          <w:p w:rsidR="0091266E" w:rsidRPr="009D0FAC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葉緑体</w:t>
            </w:r>
          </w:p>
        </w:tc>
      </w:tr>
      <w:tr w:rsidR="0091266E" w:rsidTr="0091266E">
        <w:trPr>
          <w:trHeight w:val="737"/>
        </w:trPr>
        <w:tc>
          <w:tcPr>
            <w:tcW w:w="454" w:type="dxa"/>
            <w:vAlign w:val="center"/>
          </w:tcPr>
          <w:p w:rsidR="0091266E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イ</w:t>
            </w:r>
          </w:p>
        </w:tc>
        <w:tc>
          <w:tcPr>
            <w:tcW w:w="2835" w:type="dxa"/>
            <w:vAlign w:val="center"/>
          </w:tcPr>
          <w:p w:rsidR="0091266E" w:rsidRPr="009D0FAC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デンプン</w:t>
            </w:r>
          </w:p>
        </w:tc>
      </w:tr>
    </w:tbl>
    <w:p w:rsidR="0091266E" w:rsidRDefault="0091266E" w:rsidP="0091266E">
      <w:pPr>
        <w:textAlignment w:val="baseline"/>
        <w:rPr>
          <w:rFonts w:ascii="ＭＳ 明朝" w:eastAsia="ＭＳ 明朝" w:hAnsi="ＭＳ 明朝" w:cs="ＭＳ 明朝"/>
          <w:kern w:val="0"/>
          <w:szCs w:val="21"/>
        </w:rPr>
      </w:pPr>
    </w:p>
    <w:p w:rsidR="0091266E" w:rsidRPr="0091266E" w:rsidRDefault="0091266E" w:rsidP="0091266E">
      <w:pPr>
        <w:ind w:firstLineChars="300" w:firstLine="630"/>
        <w:textAlignment w:val="baseline"/>
        <w:rPr>
          <w:rFonts w:ascii="ＭＳ 明朝" w:eastAsia="ＭＳ 明朝" w:hAnsi="Times New Roman" w:cs="ＭＳ 明朝"/>
          <w:kern w:val="0"/>
          <w:szCs w:val="21"/>
        </w:rPr>
      </w:pPr>
      <w:r>
        <w:rPr>
          <w:rFonts w:ascii="ＭＳ 明朝" w:eastAsia="ＭＳ 明朝" w:hAnsi="ＭＳ 明朝" w:cs="ＭＳ 明朝" w:hint="eastAsia"/>
          <w:kern w:val="0"/>
          <w:szCs w:val="21"/>
        </w:rPr>
        <w:t>植物は</w:t>
      </w:r>
      <w:r w:rsidRPr="0091266E">
        <w:rPr>
          <w:rFonts w:ascii="ＭＳ 明朝" w:eastAsia="ＭＳ 明朝" w:hAnsi="Times New Roman" w:cs="ＭＳ 明朝" w:hint="eastAsia"/>
          <w:kern w:val="0"/>
          <w:szCs w:val="21"/>
        </w:rPr>
        <w:t>細胞の中の（　ア　）で光合成を行っており、</w:t>
      </w:r>
    </w:p>
    <w:p w:rsidR="0091266E" w:rsidRPr="0091266E" w:rsidRDefault="00962ABF" w:rsidP="00962ABF">
      <w:pPr>
        <w:ind w:firstLineChars="200" w:firstLine="420"/>
        <w:textAlignment w:val="baseline"/>
        <w:rPr>
          <w:rFonts w:ascii="ＭＳ 明朝" w:eastAsia="ＭＳ 明朝" w:hAnsi="Times New Roman" w:cs="ＭＳ 明朝"/>
          <w:kern w:val="0"/>
          <w:szCs w:val="21"/>
        </w:rPr>
      </w:pPr>
      <w:r>
        <w:rPr>
          <w:rFonts w:ascii="ＭＳ 明朝" w:eastAsia="ＭＳ 明朝" w:hAnsi="Times New Roman" w:cs="ＭＳ 明朝" w:hint="eastAsia"/>
          <w:kern w:val="0"/>
          <w:szCs w:val="21"/>
        </w:rPr>
        <w:t>光合成で</w:t>
      </w:r>
      <w:r w:rsidR="0091266E" w:rsidRPr="0091266E">
        <w:rPr>
          <w:rFonts w:ascii="ＭＳ 明朝" w:eastAsia="ＭＳ 明朝" w:hAnsi="Times New Roman" w:cs="ＭＳ 明朝" w:hint="eastAsia"/>
          <w:kern w:val="0"/>
          <w:szCs w:val="21"/>
        </w:rPr>
        <w:t>（　イ　）や酸素がつくられている。</w:t>
      </w:r>
    </w:p>
    <w:p w:rsidR="0091266E" w:rsidRPr="0091266E" w:rsidRDefault="0091266E" w:rsidP="0091266E">
      <w:pPr>
        <w:textAlignment w:val="baseline"/>
        <w:rPr>
          <w:rFonts w:ascii="ＭＳ 明朝" w:eastAsia="ＭＳ 明朝" w:hAnsi="ＭＳ 明朝" w:cs="ＭＳ 明朝"/>
          <w:kern w:val="0"/>
          <w:szCs w:val="21"/>
        </w:rPr>
      </w:pPr>
    </w:p>
    <w:p w:rsidR="006007BC" w:rsidRPr="0091266E" w:rsidRDefault="006007BC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Default="006007BC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植物の葉のはたらきについて調べるために、次のような実験を行った。次の問いに答えなさい。</w:t>
      </w:r>
    </w:p>
    <w:p w:rsidR="0091266E" w:rsidRDefault="001F7D5C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1F7D5C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84455</wp:posOffset>
                </wp:positionV>
                <wp:extent cx="561975" cy="21600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D5C" w:rsidRPr="001F7D5C" w:rsidRDefault="001F7D5C" w:rsidP="001F7D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r w:rsidRPr="001F7D5C">
                              <w:rPr>
                                <w:rFonts w:ascii="ＭＳ 明朝" w:eastAsia="ＭＳ 明朝" w:hAnsi="ＭＳ 明朝" w:hint="eastAsia"/>
                              </w:rPr>
                              <w:t>実験１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.55pt;margin-top:6.65pt;width:44.25pt;height:1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" stroked="f">
                <v:textbox inset="0,0,0,0">
                  <w:txbxContent>
                    <w:p w:rsidR="001F7D5C" w:rsidRPr="001F7D5C" w:rsidRDefault="001F7D5C" w:rsidP="001F7D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r w:rsidRPr="001F7D5C">
                        <w:rPr>
                          <w:rFonts w:ascii="ＭＳ 明朝" w:eastAsia="ＭＳ 明朝" w:hAnsi="ＭＳ 明朝" w:hint="eastAsia"/>
                        </w:rPr>
                        <w:t>実験１</w:t>
                      </w:r>
                    </w:p>
                  </w:txbxContent>
                </v:textbox>
              </v:shape>
            </w:pict>
          </mc:Fallback>
        </mc:AlternateContent>
      </w:r>
      <w:r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217805</wp:posOffset>
                </wp:positionV>
                <wp:extent cx="5939790" cy="1835785"/>
                <wp:effectExtent l="0" t="0" r="22860" b="1206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6E" w:rsidRPr="0091266E" w:rsidRDefault="00962ABF" w:rsidP="0091266E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037FDE"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青色になっているＢＴＢ溶液</w:t>
                            </w:r>
                            <w:r w:rsidR="00037FDE" w:rsidRPr="00B73C33">
                              <w:rPr>
                                <w:rFonts w:ascii="ＭＳ 明朝" w:eastAsia="ＭＳ 明朝" w:hAnsi="Times New Roman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（ＢＴＢ液）</w:t>
                            </w:r>
                            <w:r w:rsidR="00037FDE"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に息を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kern w:val="0"/>
                                <w:szCs w:val="21"/>
                              </w:rPr>
                              <w:t xml:space="preserve">　図</w:t>
                            </w:r>
                          </w:p>
                          <w:p w:rsidR="00962ABF" w:rsidRDefault="00504295" w:rsidP="00962ABF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6079E">
                              <w:rPr>
                                <w:rFonts w:ascii="ＭＳ 明朝" w:eastAsia="ＭＳ 明朝" w:hAnsi="ＭＳ 明朝" w:cs="ＭＳ 明朝" w:hint="eastAsia"/>
                                <w:kern w:val="0"/>
                                <w:szCs w:val="21"/>
                              </w:rPr>
                              <w:t>吹</w:t>
                            </w:r>
                            <w:r w:rsidR="00037FDE" w:rsidRPr="0086079E">
                              <w:rPr>
                                <w:rFonts w:ascii="ＭＳ 明朝" w:eastAsia="ＭＳ 明朝" w:hAnsi="ＭＳ 明朝" w:cs="ＭＳ 明朝" w:hint="eastAsia"/>
                                <w:kern w:val="0"/>
                                <w:szCs w:val="21"/>
                              </w:rPr>
                              <w:t>き</w:t>
                            </w:r>
                            <w:r w:rsidR="00037FDE"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込んで緑色にした溶液をつくり、図のように容</w:t>
                            </w:r>
                          </w:p>
                          <w:p w:rsidR="00037FDE" w:rsidRPr="00B73C33" w:rsidRDefault="00504295" w:rsidP="00962ABF">
                            <w:pPr>
                              <w:ind w:firstLineChars="100" w:firstLine="210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器Ａ</w:t>
                            </w:r>
                            <w:r w:rsidR="00037FDE"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～Ｃに入れた。</w:t>
                            </w:r>
                          </w:p>
                          <w:p w:rsidR="00962ABF" w:rsidRPr="00962ABF" w:rsidRDefault="00037FDE" w:rsidP="00962ABF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ind w:leftChars="0"/>
                              <w:textAlignment w:val="baseline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容器Ｂ、Ｃには同じ大きさの水草（オオカナダモ）</w:t>
                            </w:r>
                          </w:p>
                          <w:p w:rsidR="00037FDE" w:rsidRPr="00962ABF" w:rsidRDefault="00037FDE" w:rsidP="00962ABF">
                            <w:pPr>
                              <w:ind w:firstLineChars="100" w:firstLine="210"/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を入れ、容器Ａには何もいれないで、ふたをした。</w:t>
                            </w:r>
                          </w:p>
                          <w:p w:rsidR="00962ABF" w:rsidRPr="00962ABF" w:rsidRDefault="00037FDE" w:rsidP="00962ABF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ind w:leftChars="0"/>
                              <w:textAlignment w:val="baseline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容器Ｃだけをアルミニウムはくでおおって、容器</w:t>
                            </w:r>
                          </w:p>
                          <w:p w:rsidR="00037FDE" w:rsidRDefault="00504295" w:rsidP="00962ABF">
                            <w:pPr>
                              <w:ind w:firstLineChars="100" w:firstLine="210"/>
                              <w:textAlignment w:val="baseline"/>
                            </w:pPr>
                            <w:r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Ａ</w:t>
                            </w:r>
                            <w:r w:rsidR="00037FDE"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～Ｃ</w:t>
                            </w:r>
                            <w:r w:rsidR="00037FDE"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に同じ強さの光を当てた。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.3pt;margin-top:17.15pt;width:467.7pt;height:144.5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">
                <v:textbox>
                  <w:txbxContent>
                    <w:p w:rsidR="0091266E" w:rsidRPr="0091266E" w:rsidRDefault="00962ABF" w:rsidP="0091266E">
                      <w:pPr>
                        <w:numPr>
                          <w:ilvl w:val="0"/>
                          <w:numId w:val="13"/>
                        </w:numPr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="00037FDE"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青色になっているＢＴＢ溶液</w:t>
                      </w:r>
                      <w:r w:rsidR="00037FDE" w:rsidRPr="00B73C33">
                        <w:rPr>
                          <w:rFonts w:ascii="ＭＳ 明朝" w:eastAsia="ＭＳ 明朝" w:hAnsi="Times New Roman" w:cs="ＭＳ 明朝" w:hint="eastAsia"/>
                          <w:color w:val="000000"/>
                          <w:kern w:val="0"/>
                          <w:szCs w:val="21"/>
                        </w:rPr>
                        <w:t>（ＢＴＢ液）</w:t>
                      </w:r>
                      <w:r w:rsidR="00037FDE"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に息を</w:t>
                      </w:r>
                      <w:r>
                        <w:rPr>
                          <w:rFonts w:ascii="ＭＳ 明朝" w:eastAsia="ＭＳ 明朝" w:hAnsi="ＭＳ 明朝" w:cs="ＭＳ 明朝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cs="ＭＳ 明朝"/>
                          <w:kern w:val="0"/>
                          <w:szCs w:val="21"/>
                        </w:rPr>
                        <w:t xml:space="preserve">　図</w:t>
                      </w:r>
                    </w:p>
                    <w:p w:rsidR="00962ABF" w:rsidRDefault="00504295" w:rsidP="00962ABF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86079E">
                        <w:rPr>
                          <w:rFonts w:ascii="ＭＳ 明朝" w:eastAsia="ＭＳ 明朝" w:hAnsi="ＭＳ 明朝" w:cs="ＭＳ 明朝" w:hint="eastAsia"/>
                          <w:kern w:val="0"/>
                          <w:szCs w:val="21"/>
                        </w:rPr>
                        <w:t>吹</w:t>
                      </w:r>
                      <w:r w:rsidR="00037FDE" w:rsidRPr="0086079E">
                        <w:rPr>
                          <w:rFonts w:ascii="ＭＳ 明朝" w:eastAsia="ＭＳ 明朝" w:hAnsi="ＭＳ 明朝" w:cs="ＭＳ 明朝" w:hint="eastAsia"/>
                          <w:kern w:val="0"/>
                          <w:szCs w:val="21"/>
                        </w:rPr>
                        <w:t>き</w:t>
                      </w:r>
                      <w:r w:rsidR="00037FDE"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込んで緑色にした溶液をつくり、図のように容</w:t>
                      </w:r>
                    </w:p>
                    <w:p w:rsidR="00037FDE" w:rsidRPr="00B73C33" w:rsidRDefault="00504295" w:rsidP="00962ABF">
                      <w:pPr>
                        <w:ind w:firstLineChars="100" w:firstLine="210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器Ａ</w:t>
                      </w:r>
                      <w:r w:rsidR="00037FDE"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～Ｃに入れた。</w:t>
                      </w:r>
                    </w:p>
                    <w:p w:rsidR="00962ABF" w:rsidRPr="00962ABF" w:rsidRDefault="00037FDE" w:rsidP="00962ABF">
                      <w:pPr>
                        <w:pStyle w:val="af"/>
                        <w:numPr>
                          <w:ilvl w:val="0"/>
                          <w:numId w:val="13"/>
                        </w:numPr>
                        <w:ind w:leftChars="0"/>
                        <w:textAlignment w:val="baseline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容器Ｂ、Ｃには同じ大きさの水草（オオカナダモ）</w:t>
                      </w:r>
                    </w:p>
                    <w:p w:rsidR="00037FDE" w:rsidRPr="00962ABF" w:rsidRDefault="00037FDE" w:rsidP="00962ABF">
                      <w:pPr>
                        <w:ind w:firstLineChars="100" w:firstLine="210"/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を入れ、容器Ａには何もいれないで、ふたをした。</w:t>
                      </w:r>
                    </w:p>
                    <w:p w:rsidR="00962ABF" w:rsidRPr="00962ABF" w:rsidRDefault="00037FDE" w:rsidP="00962ABF">
                      <w:pPr>
                        <w:pStyle w:val="af"/>
                        <w:numPr>
                          <w:ilvl w:val="0"/>
                          <w:numId w:val="13"/>
                        </w:numPr>
                        <w:ind w:leftChars="0"/>
                        <w:textAlignment w:val="baseline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容器Ｃだけをアルミニウムはくでおおって、容器</w:t>
                      </w:r>
                    </w:p>
                    <w:p w:rsidR="00037FDE" w:rsidRDefault="00504295" w:rsidP="00962ABF">
                      <w:pPr>
                        <w:ind w:firstLineChars="100" w:firstLine="210"/>
                        <w:textAlignment w:val="baseline"/>
                      </w:pPr>
                      <w:r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Ａ</w:t>
                      </w:r>
                      <w:r w:rsidR="00037FDE"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～Ｃ</w:t>
                      </w:r>
                      <w:r w:rsidR="00037FDE"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に同じ強さの光を当てた。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3647409</wp:posOffset>
            </wp:positionH>
            <wp:positionV relativeFrom="paragraph">
              <wp:posOffset>19050</wp:posOffset>
            </wp:positionV>
            <wp:extent cx="2407951" cy="11620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64" cy="11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91266E" w:rsidRP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6007BC" w:rsidRPr="0091266E" w:rsidRDefault="006007B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62ABF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(1)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容器Ａのように、何も入れないものを用意したのはなぜか。その理由を説明しなさい。</w:t>
      </w:r>
      <w:r w:rsidR="00B564D9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（１点）</w:t>
      </w:r>
    </w:p>
    <w:tbl>
      <w:tblPr>
        <w:tblStyle w:val="a7"/>
        <w:tblpPr w:leftFromText="142" w:rightFromText="142" w:vertAnchor="text" w:horzAnchor="margin" w:tblpX="562" w:tblpY="151"/>
        <w:tblW w:w="0" w:type="auto"/>
        <w:tblLook w:val="04A0" w:firstRow="1" w:lastRow="0" w:firstColumn="1" w:lastColumn="0" w:noHBand="0" w:noVBand="1"/>
      </w:tblPr>
      <w:tblGrid>
        <w:gridCol w:w="9071"/>
      </w:tblGrid>
      <w:tr w:rsidR="009D0FAC" w:rsidRPr="009D0FAC" w:rsidTr="00962ABF">
        <w:trPr>
          <w:trHeight w:val="1134"/>
        </w:trPr>
        <w:tc>
          <w:tcPr>
            <w:tcW w:w="9071" w:type="dxa"/>
            <w:vAlign w:val="center"/>
          </w:tcPr>
          <w:p w:rsidR="00962ABF" w:rsidRPr="009D0FAC" w:rsidRDefault="00962ABF" w:rsidP="00962ABF">
            <w:pPr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植物が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なくても、光を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当てた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だけで溶液の色が変化するか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どうかを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調べるため。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 xml:space="preserve">　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 xml:space="preserve">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など</w:t>
            </w:r>
          </w:p>
        </w:tc>
      </w:tr>
    </w:tbl>
    <w:p w:rsidR="00037FDE" w:rsidRPr="0091266E" w:rsidRDefault="00037FDE" w:rsidP="0091266E">
      <w:pPr>
        <w:textAlignment w:val="baseline"/>
        <w:rPr>
          <w:rFonts w:ascii="ＭＳ 明朝" w:eastAsia="ＭＳ 明朝" w:hAnsi="ＭＳ 明朝"/>
          <w:szCs w:val="21"/>
        </w:rPr>
      </w:pPr>
    </w:p>
    <w:p w:rsidR="00037FDE" w:rsidRPr="0091266E" w:rsidRDefault="00037FDE" w:rsidP="0091266E">
      <w:pPr>
        <w:rPr>
          <w:rFonts w:ascii="ＭＳ 明朝" w:eastAsia="ＭＳ 明朝" w:hAnsi="ＭＳ 明朝"/>
          <w:szCs w:val="21"/>
        </w:rPr>
      </w:pPr>
    </w:p>
    <w:p w:rsidR="00805FA3" w:rsidRPr="0091266E" w:rsidRDefault="00805FA3" w:rsidP="0091266E">
      <w:pPr>
        <w:rPr>
          <w:rFonts w:ascii="ＭＳ 明朝" w:eastAsia="ＭＳ 明朝" w:hAnsi="ＭＳ 明朝"/>
          <w:szCs w:val="21"/>
        </w:rPr>
      </w:pPr>
    </w:p>
    <w:p w:rsidR="006007BC" w:rsidRDefault="006007B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Pr="0091266E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62ABF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容器Ｂ、ＣのＢＴＢ溶液はそれぞれ何色に変化したか。また、その理由を説明しなさい。</w:t>
      </w:r>
    </w:p>
    <w:p w:rsidR="00037FDE" w:rsidRPr="0091266E" w:rsidRDefault="00037FDE" w:rsidP="0091266E">
      <w:pPr>
        <w:jc w:val="right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="00805FA3" w:rsidRPr="00962ABF">
        <w:rPr>
          <w:rFonts w:ascii="ＭＳ 明朝" w:eastAsia="ＭＳ 明朝" w:hAnsi="ＭＳ 明朝" w:cs="ＭＳ 明朝" w:hint="eastAsia"/>
          <w:kern w:val="0"/>
          <w:szCs w:val="21"/>
        </w:rPr>
        <w:t>全正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１点×２）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276"/>
        <w:gridCol w:w="6819"/>
      </w:tblGrid>
      <w:tr w:rsidR="00037FDE" w:rsidRPr="0091266E" w:rsidTr="00962ABF">
        <w:trPr>
          <w:trHeight w:val="567"/>
        </w:trPr>
        <w:tc>
          <w:tcPr>
            <w:tcW w:w="1134" w:type="dxa"/>
            <w:shd w:val="clear" w:color="auto" w:fill="auto"/>
            <w:vAlign w:val="center"/>
          </w:tcPr>
          <w:p w:rsidR="00037FDE" w:rsidRPr="00962ABF" w:rsidRDefault="00037FDE" w:rsidP="0091266E">
            <w:pPr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037FDE" w:rsidRPr="00962ABF" w:rsidRDefault="00037FDE" w:rsidP="0091266E">
            <w:pPr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/>
                <w:color w:val="000000"/>
                <w:kern w:val="0"/>
                <w:szCs w:val="21"/>
              </w:rPr>
              <w:t xml:space="preserve">　　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:rsidR="00037FDE" w:rsidRPr="00962ABF" w:rsidRDefault="00037FDE" w:rsidP="00962ABF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理</w:t>
            </w:r>
            <w:r w:rsidR="00962ABF"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 xml:space="preserve">　</w:t>
            </w:r>
            <w:r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 xml:space="preserve">　由</w:t>
            </w:r>
          </w:p>
        </w:tc>
      </w:tr>
      <w:tr w:rsidR="00037FDE" w:rsidRPr="0091266E" w:rsidTr="00962ABF">
        <w:trPr>
          <w:trHeight w:val="1134"/>
        </w:trPr>
        <w:tc>
          <w:tcPr>
            <w:tcW w:w="1134" w:type="dxa"/>
            <w:shd w:val="clear" w:color="auto" w:fill="auto"/>
            <w:vAlign w:val="center"/>
          </w:tcPr>
          <w:p w:rsidR="00037FDE" w:rsidRPr="00962ABF" w:rsidRDefault="00037FDE" w:rsidP="0091266E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容器Ｂ</w:t>
            </w: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037FDE" w:rsidRPr="009D0FAC" w:rsidRDefault="0094198C" w:rsidP="00267464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青色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:rsidR="00037FDE" w:rsidRPr="009D0FAC" w:rsidRDefault="0094198C" w:rsidP="0091266E">
            <w:pPr>
              <w:jc w:val="left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  <w:vertAlign w:val="subscript"/>
              </w:rPr>
            </w:pP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水草の光合成により、二酸化炭素が減少し(</w:t>
            </w:r>
            <w:r w:rsidRPr="009D0FAC">
              <w:rPr>
                <w:rFonts w:ascii="ＭＳ 明朝" w:eastAsia="ＭＳ 明朝" w:hAnsi="ＭＳ 明朝" w:cs="Segoe UI Symbol"/>
                <w:color w:val="FFFFFF" w:themeColor="background1"/>
                <w:w w:val="91"/>
                <w:kern w:val="0"/>
                <w:szCs w:val="21"/>
              </w:rPr>
              <w:t>アルカリ性になっ</w:t>
            </w: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)たから。</w:t>
            </w:r>
          </w:p>
        </w:tc>
      </w:tr>
      <w:tr w:rsidR="00037FDE" w:rsidRPr="0091266E" w:rsidTr="00962ABF">
        <w:trPr>
          <w:trHeight w:val="1134"/>
        </w:trPr>
        <w:tc>
          <w:tcPr>
            <w:tcW w:w="1134" w:type="dxa"/>
            <w:shd w:val="clear" w:color="auto" w:fill="auto"/>
            <w:vAlign w:val="center"/>
          </w:tcPr>
          <w:p w:rsidR="00037FDE" w:rsidRPr="00962ABF" w:rsidRDefault="00037FDE" w:rsidP="0091266E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/>
                <w:color w:val="000000"/>
                <w:kern w:val="0"/>
                <w:szCs w:val="21"/>
              </w:rPr>
              <w:t>容器Ｃ</w:t>
            </w: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037FDE" w:rsidRPr="009D0FAC" w:rsidRDefault="0094198C" w:rsidP="00267464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黄色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:rsidR="00037FDE" w:rsidRPr="009D0FAC" w:rsidRDefault="0094198C" w:rsidP="0091266E">
            <w:pPr>
              <w:jc w:val="left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  <w:vertAlign w:val="subscript"/>
              </w:rPr>
            </w:pP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水草の呼吸により、二酸化炭素が増加し(</w:t>
            </w:r>
            <w:r w:rsidRPr="009D0FAC">
              <w:rPr>
                <w:rFonts w:ascii="ＭＳ 明朝" w:eastAsia="ＭＳ 明朝" w:hAnsi="ＭＳ 明朝" w:cs="Segoe UI Symbol" w:hint="eastAsia"/>
                <w:color w:val="FFFFFF" w:themeColor="background1"/>
                <w:kern w:val="0"/>
                <w:szCs w:val="21"/>
              </w:rPr>
              <w:t>酸</w:t>
            </w: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性になっ)たから。</w:t>
            </w:r>
            <w:r w:rsidRPr="009D0FAC">
              <w:rPr>
                <w:rFonts w:ascii="ＭＳ 明朝" w:eastAsia="ＭＳ 明朝" w:hAnsi="ＭＳ 明朝" w:cs="Segoe UI Symbol" w:hint="eastAsia"/>
                <w:color w:val="FFFFFF" w:themeColor="background1"/>
                <w:kern w:val="0"/>
                <w:szCs w:val="21"/>
              </w:rPr>
              <w:t xml:space="preserve">　　　</w:t>
            </w:r>
          </w:p>
        </w:tc>
      </w:tr>
    </w:tbl>
    <w:p w:rsidR="00B564D9" w:rsidRDefault="00B564D9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7D723E" w:rsidRDefault="007D723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C616A2" w:rsidRPr="0091266E" w:rsidRDefault="00C616A2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DF18FC" w:rsidP="0091266E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kern w:val="0"/>
          <w:szCs w:val="21"/>
        </w:rPr>
        <w:lastRenderedPageBreak/>
        <w:t>３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植物の蒸散のしくみを調べるために、次のような実験を行った。次の問いに答えなさい。</w:t>
      </w:r>
    </w:p>
    <w:p w:rsidR="00037FDE" w:rsidRDefault="001F7D5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1F7D5C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7D3583" wp14:editId="107ACEDD">
                <wp:simplePos x="0" y="0"/>
                <wp:positionH relativeFrom="column">
                  <wp:posOffset>323850</wp:posOffset>
                </wp:positionH>
                <wp:positionV relativeFrom="paragraph">
                  <wp:posOffset>215265</wp:posOffset>
                </wp:positionV>
                <wp:extent cx="561975" cy="21590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D5C" w:rsidRPr="001F7D5C" w:rsidRDefault="001F7D5C" w:rsidP="001F7D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r w:rsidRPr="001F7D5C">
                              <w:rPr>
                                <w:rFonts w:ascii="ＭＳ 明朝" w:eastAsia="ＭＳ 明朝" w:hAnsi="ＭＳ 明朝" w:hint="eastAsia"/>
                              </w:rPr>
                              <w:t>実験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3583" id="_x0000_s1028" type="#_x0000_t202" style="position:absolute;left:0;text-align:left;margin-left:25.5pt;margin-top:16.95pt;width:44.25pt;height:1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" stroked="f">
                <v:textbox inset="0,0,0,0">
                  <w:txbxContent>
                    <w:p w:rsidR="001F7D5C" w:rsidRPr="001F7D5C" w:rsidRDefault="001F7D5C" w:rsidP="001F7D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r w:rsidRPr="001F7D5C">
                        <w:rPr>
                          <w:rFonts w:ascii="ＭＳ 明朝" w:eastAsia="ＭＳ 明朝" w:hAnsi="ＭＳ 明朝" w:hint="eastAsia"/>
                        </w:rPr>
                        <w:t>実験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037FDE"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                                        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037FDE"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="00037FDE" w:rsidRPr="00962ABF">
        <w:rPr>
          <w:rFonts w:ascii="ＤＦ特太ゴシック体" w:eastAsia="ＤＦ特太ゴシック体" w:hAnsi="ＤＦ特太ゴシック体" w:cs="ＤＦ特太ゴシック体" w:hint="eastAsia"/>
          <w:color w:val="000000"/>
          <w:kern w:val="0"/>
          <w:szCs w:val="21"/>
        </w:rPr>
        <w:t>入試問題にチャレンジ！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平成</w:t>
      </w:r>
      <w:r w:rsidR="00037FDE"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16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年度富山県改）</w:t>
      </w:r>
    </w:p>
    <w:p w:rsidR="00962ABF" w:rsidRDefault="001F7D5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115570</wp:posOffset>
                </wp:positionV>
                <wp:extent cx="5939790" cy="2268000"/>
                <wp:effectExtent l="0" t="0" r="22860" b="1841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22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FDE" w:rsidRPr="00504295" w:rsidRDefault="00037FDE" w:rsidP="00504295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右の図１のＡ～Ｃのように、葉の数や大きさなど　　</w:t>
                            </w:r>
                            <w:r w:rsidRPr="00504295"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  <w:t>図１</w:t>
                            </w:r>
                          </w:p>
                          <w:p w:rsidR="00037FDE" w:rsidRDefault="00504295" w:rsidP="00037FDE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の条件を</w:t>
                            </w:r>
                            <w:r w:rsidR="00037FDE"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そろえた３本のホウセンカを用意して、食</w:t>
                            </w:r>
                          </w:p>
                          <w:p w:rsidR="00504295" w:rsidRDefault="00504295" w:rsidP="00037FDE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紅で着色した水が</w:t>
                            </w:r>
                            <w:r w:rsidR="00037FDE"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入ったメスシリンダーに入れ、水</w:t>
                            </w:r>
                          </w:p>
                          <w:p w:rsidR="00037FDE" w:rsidRPr="00D327C7" w:rsidRDefault="00037FDE" w:rsidP="00037FDE">
                            <w:pPr>
                              <w:ind w:firstLineChars="100" w:firstLine="210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面に油をたらした。</w:t>
                            </w:r>
                          </w:p>
                          <w:p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Ａ：ワセリンをぬらなかった。</w:t>
                            </w:r>
                          </w:p>
                          <w:p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Ｂ：葉の裏にだけワセリンをぬった。</w:t>
                            </w:r>
                          </w:p>
                          <w:p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Ｃ：葉の表だけにワセリンをぬった。</w:t>
                            </w:r>
                          </w:p>
                          <w:p w:rsidR="00504295" w:rsidRPr="00504295" w:rsidRDefault="00037FDE" w:rsidP="00504295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Chars="0"/>
                              <w:textAlignment w:val="baseline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これらを晴れた日に教室の窓際に一定時間置き、</w:t>
                            </w:r>
                          </w:p>
                          <w:p w:rsidR="00037FDE" w:rsidRDefault="00037FDE" w:rsidP="00504295">
                            <w:pPr>
                              <w:pStyle w:val="af"/>
                              <w:ind w:leftChars="0" w:left="210"/>
                              <w:textAlignment w:val="baseline"/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水の減少</w:t>
                            </w: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量を調べた。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8pt;margin-top:9.1pt;width:467.7pt;height:178.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">
                <v:textbox>
                  <w:txbxContent>
                    <w:p w:rsidR="00037FDE" w:rsidRPr="00504295" w:rsidRDefault="00037FDE" w:rsidP="00504295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右の図１のＡ～Ｃのように、葉の数や大きさなど　　</w:t>
                      </w:r>
                      <w:r w:rsidRPr="00504295"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  <w:t>図１</w:t>
                      </w:r>
                    </w:p>
                    <w:p w:rsidR="00037FDE" w:rsidRDefault="00504295" w:rsidP="00037FDE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の条件を</w:t>
                      </w:r>
                      <w:r w:rsidR="00037FDE"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そろえた３本のホウセンカを用意して、食</w:t>
                      </w:r>
                    </w:p>
                    <w:p w:rsidR="00504295" w:rsidRDefault="00504295" w:rsidP="00037FDE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紅で着色した水が</w:t>
                      </w:r>
                      <w:r w:rsidR="00037FDE"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入ったメスシリンダーに入れ、水</w:t>
                      </w:r>
                    </w:p>
                    <w:p w:rsidR="00037FDE" w:rsidRPr="00D327C7" w:rsidRDefault="00037FDE" w:rsidP="00037FDE">
                      <w:pPr>
                        <w:ind w:firstLineChars="100" w:firstLine="210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面に油をたらした。</w:t>
                      </w:r>
                    </w:p>
                    <w:p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Ａ：ワセリンをぬらなかった。</w:t>
                      </w:r>
                    </w:p>
                    <w:p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Ｂ：葉の裏にだけワセリンをぬった。</w:t>
                      </w:r>
                    </w:p>
                    <w:p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Ｃ：葉の表だけにワセリンをぬった。</w:t>
                      </w:r>
                    </w:p>
                    <w:p w:rsidR="00504295" w:rsidRPr="00504295" w:rsidRDefault="00037FDE" w:rsidP="00504295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Chars="0"/>
                        <w:textAlignment w:val="baseline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これらを晴れた日に教室の窓際に一定時間置き、</w:t>
                      </w:r>
                    </w:p>
                    <w:p w:rsidR="00037FDE" w:rsidRDefault="00037FDE" w:rsidP="00504295">
                      <w:pPr>
                        <w:pStyle w:val="af"/>
                        <w:ind w:leftChars="0" w:left="210"/>
                        <w:textAlignment w:val="baseline"/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水の減少</w:t>
                      </w: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量を調べた。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504295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31115</wp:posOffset>
            </wp:positionV>
            <wp:extent cx="2542540" cy="17947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2798"/>
                    <a:stretch/>
                  </pic:blipFill>
                  <pic:spPr bwMode="auto">
                    <a:xfrm>
                      <a:off x="0" y="0"/>
                      <a:ext cx="2553615" cy="18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7D723E" w:rsidRDefault="007D723E" w:rsidP="007D723E">
      <w:pPr>
        <w:pStyle w:val="af"/>
        <w:numPr>
          <w:ilvl w:val="0"/>
          <w:numId w:val="18"/>
        </w:numPr>
        <w:ind w:leftChars="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</w:t>
      </w:r>
      <w:r w:rsidR="00037FDE" w:rsidRPr="007D723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なぜ、水面に油をたらしたのか、その理由を説明しなさい。（１点）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9184"/>
      </w:tblGrid>
      <w:tr w:rsidR="009D0FAC" w:rsidRPr="009D0FAC" w:rsidTr="007D723E">
        <w:trPr>
          <w:trHeight w:val="850"/>
        </w:trPr>
        <w:tc>
          <w:tcPr>
            <w:tcW w:w="9184" w:type="dxa"/>
            <w:vAlign w:val="center"/>
          </w:tcPr>
          <w:p w:rsidR="00504295" w:rsidRPr="009D0FAC" w:rsidRDefault="00504295" w:rsidP="00504295">
            <w:pPr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>水面からの水の蒸発を防ぐため。</w:t>
            </w:r>
          </w:p>
        </w:tc>
      </w:tr>
    </w:tbl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tbl>
      <w:tblPr>
        <w:tblStyle w:val="a7"/>
        <w:tblpPr w:leftFromText="142" w:rightFromText="142" w:vertAnchor="text" w:tblpXSpec="right" w:tblpY="88"/>
        <w:tblW w:w="2551" w:type="dxa"/>
        <w:jc w:val="right"/>
        <w:tblLook w:val="04A0" w:firstRow="1" w:lastRow="0" w:firstColumn="1" w:lastColumn="0" w:noHBand="0" w:noVBand="1"/>
      </w:tblPr>
      <w:tblGrid>
        <w:gridCol w:w="2551"/>
      </w:tblGrid>
      <w:tr w:rsidR="00504295" w:rsidTr="00504295">
        <w:trPr>
          <w:trHeight w:val="680"/>
          <w:jc w:val="right"/>
        </w:trPr>
        <w:tc>
          <w:tcPr>
            <w:tcW w:w="2551" w:type="dxa"/>
            <w:vAlign w:val="center"/>
          </w:tcPr>
          <w:p w:rsidR="00504295" w:rsidRDefault="00504295" w:rsidP="00504295">
            <w:pPr>
              <w:jc w:val="center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Ａ</w:t>
            </w: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　→　</w:t>
            </w: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Ｃ</w:t>
            </w: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　→　</w:t>
            </w: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Ｂ</w:t>
            </w:r>
          </w:p>
        </w:tc>
      </w:tr>
    </w:tbl>
    <w:p w:rsidR="00037FDE" w:rsidRPr="0091266E" w:rsidRDefault="00037FDE" w:rsidP="00504295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水の減少量が多い順番にＡ～Ｃをならべなさい。（１点）</w:t>
      </w:r>
    </w:p>
    <w:p w:rsidR="006007BC" w:rsidRDefault="006007BC" w:rsidP="00504295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6007BC" w:rsidRPr="00504295" w:rsidRDefault="006007BC" w:rsidP="00504295">
      <w:pPr>
        <w:rPr>
          <w:rFonts w:ascii="ＭＳ 明朝" w:eastAsia="ＭＳ 明朝" w:hAnsi="ＭＳ 明朝" w:cs="ＭＳ 明朝"/>
          <w:kern w:val="0"/>
          <w:szCs w:val="21"/>
        </w:rPr>
      </w:pPr>
    </w:p>
    <w:p w:rsidR="007D723E" w:rsidRPr="007D723E" w:rsidRDefault="007D723E" w:rsidP="007D723E">
      <w:pPr>
        <w:pStyle w:val="af"/>
        <w:ind w:leftChars="0" w:left="105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(3)  </w:t>
      </w:r>
      <w:r w:rsidR="00037FDE" w:rsidRPr="007D723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この実験から、葉のつくりについて考えられることを書きなさい。（１点）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9184"/>
      </w:tblGrid>
      <w:tr w:rsidR="009D0FAC" w:rsidRPr="009D0FAC" w:rsidTr="007D723E">
        <w:trPr>
          <w:trHeight w:val="850"/>
        </w:trPr>
        <w:tc>
          <w:tcPr>
            <w:tcW w:w="9184" w:type="dxa"/>
            <w:vAlign w:val="center"/>
          </w:tcPr>
          <w:p w:rsidR="007D723E" w:rsidRPr="009D0FAC" w:rsidRDefault="007D723E" w:rsidP="007D723E">
            <w:pPr>
              <w:spacing w:line="276" w:lineRule="auto"/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</w:pP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>葉の裏側からの方が表側より蒸散量が多い。</w:t>
            </w:r>
          </w:p>
          <w:p w:rsidR="007D723E" w:rsidRPr="009D0FAC" w:rsidRDefault="007D723E" w:rsidP="007D723E">
            <w:pPr>
              <w:spacing w:line="276" w:lineRule="auto"/>
              <w:rPr>
                <w:color w:val="FFFFFF" w:themeColor="background1"/>
              </w:rPr>
            </w:pP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葉の裏側の方が表側より気孔の数が多い。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 w:val="22"/>
                <w:szCs w:val="22"/>
              </w:rPr>
              <w:t xml:space="preserve">　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 w:val="22"/>
                <w:szCs w:val="22"/>
              </w:rPr>
              <w:t>など</w:t>
            </w:r>
          </w:p>
        </w:tc>
      </w:tr>
    </w:tbl>
    <w:p w:rsidR="007D723E" w:rsidRPr="007D723E" w:rsidRDefault="007D723E" w:rsidP="007D723E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7D723E" w:rsidP="007D723E">
      <w:pPr>
        <w:ind w:leftChars="50" w:left="420" w:hangingChars="150" w:hanging="315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7D723E">
        <w:rPr>
          <w:rFonts w:ascii="ＭＳ 明朝" w:eastAsia="ＭＳ 明朝" w:hAnsi="ＭＳ 明朝" w:cs="ＭＳ 明朝"/>
          <w:kern w:val="0"/>
          <w:szCs w:val="21"/>
        </w:rPr>
        <w:t xml:space="preserve">(4)  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実験の後、Ａのホウセンカを用いて、葉と茎の横断面のプレパラートをつくり、顕微鏡で観察した。観察された葉の横断面の模式図として適切なものを図２のア、イから、茎の横断面の模式図として適切なものを図３のウ～カの中から、それぞれ選び、記号で答えなさい。ただし、模式図では食紅で染まった部分を黒く塗りつぶしてある。（１点×２）</w:t>
      </w:r>
    </w:p>
    <w:p w:rsidR="00037FDE" w:rsidRPr="0091266E" w:rsidRDefault="00037FDE" w:rsidP="0091266E">
      <w:pPr>
        <w:ind w:left="315" w:hangingChars="150" w:hanging="31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図２　葉の横断面の模式図　　　　図３　茎の横断面の模式図</w:t>
      </w:r>
    </w:p>
    <w:p w:rsidR="00037FDE" w:rsidRPr="0091266E" w:rsidRDefault="001A249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88900</wp:posOffset>
            </wp:positionV>
            <wp:extent cx="2047875" cy="13716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88900</wp:posOffset>
                </wp:positionV>
                <wp:extent cx="3879850" cy="1358900"/>
                <wp:effectExtent l="10160" t="13335" r="5715" b="8890"/>
                <wp:wrapNone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3FD4E" id="Rectangle 29" o:spid="_x0000_s1026" style="position:absolute;left:0;text-align:left;margin-left:176.6pt;margin-top:7pt;width:305.5pt;height:1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" filled="f">
                <v:textbox inset="5.85pt,.7pt,5.85pt,.7pt"/>
              </v:rect>
            </w:pict>
          </mc:Fallback>
        </mc:AlternateContent>
      </w:r>
      <w:r w:rsidRPr="0091266E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34290</wp:posOffset>
            </wp:positionV>
            <wp:extent cx="3917950" cy="14135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88900</wp:posOffset>
                </wp:positionV>
                <wp:extent cx="2047875" cy="1358900"/>
                <wp:effectExtent l="9525" t="13335" r="9525" b="8890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DA069" id="Rectangle 28" o:spid="_x0000_s1026" style="position:absolute;left:0;text-align:left;margin-left:5.55pt;margin-top:7pt;width:161.25pt;height:1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" filled="f">
                <v:textbox inset="5.85pt,.7pt,5.85pt,.7pt"/>
              </v:rect>
            </w:pict>
          </mc:Fallback>
        </mc:AlternateContent>
      </w:r>
    </w:p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:rsidR="00037FDE" w:rsidRPr="0091266E" w:rsidRDefault="00037FDE" w:rsidP="0091266E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:rsidR="0030227E" w:rsidRPr="00267464" w:rsidRDefault="00267464" w:rsidP="00267464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9E36E" wp14:editId="3526BCD7">
                <wp:simplePos x="0" y="0"/>
                <wp:positionH relativeFrom="column">
                  <wp:posOffset>3833495</wp:posOffset>
                </wp:positionH>
                <wp:positionV relativeFrom="paragraph">
                  <wp:posOffset>74295</wp:posOffset>
                </wp:positionV>
                <wp:extent cx="720000" cy="468000"/>
                <wp:effectExtent l="0" t="0" r="23495" b="27305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464" w:rsidRPr="009D0FAC" w:rsidRDefault="00267464" w:rsidP="0026746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FFFFFF" w:themeColor="background1"/>
                                <w:szCs w:val="21"/>
                              </w:rPr>
                            </w:pPr>
                            <w:r w:rsidRPr="009D0FAC"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  <w:szCs w:val="21"/>
                              </w:rPr>
                              <w:t xml:space="preserve">オ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9E36E" id="Text Box 34" o:spid="_x0000_s1030" type="#_x0000_t202" style="position:absolute;left:0;text-align:left;margin-left:301.85pt;margin-top:5.85pt;width:56.7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">
                <v:textbox inset="0,0,0,0">
                  <w:txbxContent>
                    <w:p w:rsidR="00267464" w:rsidRPr="009D0FAC" w:rsidRDefault="00267464" w:rsidP="00267464">
                      <w:pPr>
                        <w:jc w:val="center"/>
                        <w:rPr>
                          <w:rFonts w:ascii="ＭＳ 明朝" w:eastAsia="ＭＳ 明朝" w:hAnsi="ＭＳ 明朝"/>
                          <w:color w:val="FFFFFF" w:themeColor="background1"/>
                          <w:szCs w:val="21"/>
                        </w:rPr>
                      </w:pPr>
                      <w:r w:rsidRPr="009D0FAC">
                        <w:rPr>
                          <w:rFonts w:ascii="ＭＳ 明朝" w:eastAsia="ＭＳ 明朝" w:hAnsi="ＭＳ 明朝" w:hint="eastAsia"/>
                          <w:color w:val="FFFFFF" w:themeColor="background1"/>
                          <w:szCs w:val="21"/>
                        </w:rPr>
                        <w:t xml:space="preserve">オ </w:t>
                      </w:r>
                    </w:p>
                  </w:txbxContent>
                </v:textbox>
              </v:shape>
            </w:pict>
          </mc:Fallback>
        </mc:AlternateContent>
      </w:r>
      <w:r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77470</wp:posOffset>
                </wp:positionV>
                <wp:extent cx="720000" cy="468000"/>
                <wp:effectExtent l="0" t="0" r="23495" b="27305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98C" w:rsidRPr="009D0FAC" w:rsidRDefault="0094198C" w:rsidP="0094198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FFFFFF" w:themeColor="background1"/>
                                <w:szCs w:val="21"/>
                              </w:rPr>
                            </w:pPr>
                            <w:r w:rsidRPr="009D0FAC"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  <w:szCs w:val="21"/>
                              </w:rPr>
                              <w:t>ア</w:t>
                            </w:r>
                            <w:r w:rsidR="009E469C" w:rsidRPr="009D0FAC"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9.25pt;margin-top:6.1pt;width:56.7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">
                <v:textbox inset="0,0,0,0">
                  <w:txbxContent>
                    <w:p w:rsidR="0094198C" w:rsidRPr="009D0FAC" w:rsidRDefault="0094198C" w:rsidP="0094198C">
                      <w:pPr>
                        <w:jc w:val="center"/>
                        <w:rPr>
                          <w:rFonts w:ascii="ＭＳ 明朝" w:eastAsia="ＭＳ 明朝" w:hAnsi="ＭＳ 明朝"/>
                          <w:color w:val="FFFFFF" w:themeColor="background1"/>
                          <w:szCs w:val="21"/>
                        </w:rPr>
                      </w:pPr>
                      <w:r w:rsidRPr="009D0FAC">
                        <w:rPr>
                          <w:rFonts w:ascii="ＭＳ 明朝" w:eastAsia="ＭＳ 明朝" w:hAnsi="ＭＳ 明朝" w:hint="eastAsia"/>
                          <w:color w:val="FFFFFF" w:themeColor="background1"/>
                          <w:szCs w:val="21"/>
                        </w:rPr>
                        <w:t>ア</w:t>
                      </w:r>
                      <w:r w:rsidR="009E469C" w:rsidRPr="009D0FAC">
                        <w:rPr>
                          <w:rFonts w:ascii="ＭＳ 明朝" w:eastAsia="ＭＳ 明朝" w:hAnsi="ＭＳ 明朝" w:hint="eastAsia"/>
                          <w:color w:val="FFFFFF" w:themeColor="background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227E" w:rsidRPr="00267464" w:rsidSect="007D723E">
      <w:pgSz w:w="11906" w:h="16838" w:code="9"/>
      <w:pgMar w:top="1134" w:right="1134" w:bottom="1134" w:left="1134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E9C" w:rsidRDefault="00412E9C" w:rsidP="00804B69">
      <w:r>
        <w:separator/>
      </w:r>
    </w:p>
  </w:endnote>
  <w:endnote w:type="continuationSeparator" w:id="0">
    <w:p w:rsidR="00412E9C" w:rsidRDefault="00412E9C" w:rsidP="0080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E9C" w:rsidRDefault="00412E9C" w:rsidP="00804B69">
      <w:r>
        <w:separator/>
      </w:r>
    </w:p>
  </w:footnote>
  <w:footnote w:type="continuationSeparator" w:id="0">
    <w:p w:rsidR="00412E9C" w:rsidRDefault="00412E9C" w:rsidP="0080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CC45EBA"/>
    <w:multiLevelType w:val="hybridMultilevel"/>
    <w:tmpl w:val="2D7AFDBE"/>
    <w:lvl w:ilvl="0" w:tplc="0A666612">
      <w:start w:val="1"/>
      <w:numFmt w:val="decimalEnclosedCircle"/>
      <w:suff w:val="nothing"/>
      <w:lvlText w:val="%1"/>
      <w:lvlJc w:val="left"/>
      <w:pPr>
        <w:ind w:left="0" w:firstLine="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FF1E60"/>
    <w:multiLevelType w:val="hybridMultilevel"/>
    <w:tmpl w:val="F0B4F2B4"/>
    <w:lvl w:ilvl="0" w:tplc="AC26C30A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 w15:restartNumberingAfterBreak="0">
    <w:nsid w:val="27C43FF2"/>
    <w:multiLevelType w:val="hybridMultilevel"/>
    <w:tmpl w:val="36AA7C6C"/>
    <w:lvl w:ilvl="0" w:tplc="3454DDBC">
      <w:start w:val="1"/>
      <w:numFmt w:val="decimal"/>
      <w:suff w:val="nothing"/>
      <w:lvlText w:val="(%1)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44844E56"/>
    <w:multiLevelType w:val="hybridMultilevel"/>
    <w:tmpl w:val="031C844C"/>
    <w:lvl w:ilvl="0" w:tplc="A27611BE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514F0337"/>
    <w:multiLevelType w:val="hybridMultilevel"/>
    <w:tmpl w:val="B30C7300"/>
    <w:lvl w:ilvl="0" w:tplc="81B6A54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526D53E6"/>
    <w:multiLevelType w:val="hybridMultilevel"/>
    <w:tmpl w:val="3BE6775C"/>
    <w:lvl w:ilvl="0" w:tplc="89B8E702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0" w15:restartNumberingAfterBreak="0">
    <w:nsid w:val="57064BA4"/>
    <w:multiLevelType w:val="hybridMultilevel"/>
    <w:tmpl w:val="9564BD4E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670570A0"/>
    <w:multiLevelType w:val="hybridMultilevel"/>
    <w:tmpl w:val="D5C44D20"/>
    <w:lvl w:ilvl="0" w:tplc="0BE84148">
      <w:start w:val="1"/>
      <w:numFmt w:val="decimal"/>
      <w:lvlText w:val="(%1)"/>
      <w:lvlJc w:val="left"/>
      <w:pPr>
        <w:ind w:left="525" w:hanging="525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ED245C"/>
    <w:multiLevelType w:val="hybridMultilevel"/>
    <w:tmpl w:val="697C1070"/>
    <w:lvl w:ilvl="0" w:tplc="2D08FEE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6C5E0DFC"/>
    <w:multiLevelType w:val="hybridMultilevel"/>
    <w:tmpl w:val="35F2F7BA"/>
    <w:lvl w:ilvl="0" w:tplc="3EAE2C12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4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78A05313"/>
    <w:multiLevelType w:val="hybridMultilevel"/>
    <w:tmpl w:val="98240200"/>
    <w:lvl w:ilvl="0" w:tplc="AB3EF97C">
      <w:start w:val="1"/>
      <w:numFmt w:val="decimalEnclosedCircle"/>
      <w:suff w:val="nothing"/>
      <w:lvlText w:val="%1"/>
      <w:lvlJc w:val="left"/>
      <w:pPr>
        <w:ind w:left="0" w:firstLine="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9EE7A28"/>
    <w:multiLevelType w:val="hybridMultilevel"/>
    <w:tmpl w:val="C09493BC"/>
    <w:lvl w:ilvl="0" w:tplc="8CFC21BE">
      <w:start w:val="3"/>
      <w:numFmt w:val="decimal"/>
      <w:lvlText w:val="(%1)"/>
      <w:lvlJc w:val="left"/>
      <w:pPr>
        <w:ind w:left="465" w:hanging="360"/>
      </w:pPr>
      <w:rPr>
        <w:rFonts w:hint="default"/>
        <w:color w:val="FF000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7" w15:restartNumberingAfterBreak="0">
    <w:nsid w:val="7B50717B"/>
    <w:multiLevelType w:val="hybridMultilevel"/>
    <w:tmpl w:val="0BD435D0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8"/>
  </w:num>
  <w:num w:numId="5">
    <w:abstractNumId w:val="5"/>
  </w:num>
  <w:num w:numId="6">
    <w:abstractNumId w:val="17"/>
  </w:num>
  <w:num w:numId="7">
    <w:abstractNumId w:val="9"/>
  </w:num>
  <w:num w:numId="8">
    <w:abstractNumId w:val="10"/>
  </w:num>
  <w:num w:numId="9">
    <w:abstractNumId w:val="14"/>
  </w:num>
  <w:num w:numId="10">
    <w:abstractNumId w:val="7"/>
  </w:num>
  <w:num w:numId="11">
    <w:abstractNumId w:val="6"/>
  </w:num>
  <w:num w:numId="12">
    <w:abstractNumId w:val="11"/>
  </w:num>
  <w:num w:numId="13">
    <w:abstractNumId w:val="2"/>
  </w:num>
  <w:num w:numId="14">
    <w:abstractNumId w:val="15"/>
  </w:num>
  <w:num w:numId="15">
    <w:abstractNumId w:val="4"/>
  </w:num>
  <w:num w:numId="16">
    <w:abstractNumId w:val="13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219"/>
    <w:rsid w:val="00021BE0"/>
    <w:rsid w:val="00033D32"/>
    <w:rsid w:val="00037FDE"/>
    <w:rsid w:val="000802AC"/>
    <w:rsid w:val="00082021"/>
    <w:rsid w:val="00096F95"/>
    <w:rsid w:val="000A61FA"/>
    <w:rsid w:val="000D6A39"/>
    <w:rsid w:val="000D7282"/>
    <w:rsid w:val="000E66DF"/>
    <w:rsid w:val="000F5403"/>
    <w:rsid w:val="00103DB8"/>
    <w:rsid w:val="00110AE7"/>
    <w:rsid w:val="001128D5"/>
    <w:rsid w:val="00112C4F"/>
    <w:rsid w:val="00113198"/>
    <w:rsid w:val="00157022"/>
    <w:rsid w:val="00175ECF"/>
    <w:rsid w:val="001831EF"/>
    <w:rsid w:val="001979E3"/>
    <w:rsid w:val="001A249F"/>
    <w:rsid w:val="001B4207"/>
    <w:rsid w:val="001E27AC"/>
    <w:rsid w:val="001F7D5C"/>
    <w:rsid w:val="002123BA"/>
    <w:rsid w:val="00213386"/>
    <w:rsid w:val="00225674"/>
    <w:rsid w:val="002423A1"/>
    <w:rsid w:val="00243460"/>
    <w:rsid w:val="00245AC4"/>
    <w:rsid w:val="00263A2B"/>
    <w:rsid w:val="00267464"/>
    <w:rsid w:val="00282C1D"/>
    <w:rsid w:val="002B292E"/>
    <w:rsid w:val="002B5322"/>
    <w:rsid w:val="002B656F"/>
    <w:rsid w:val="002E2D57"/>
    <w:rsid w:val="002F1179"/>
    <w:rsid w:val="0030227E"/>
    <w:rsid w:val="003024B6"/>
    <w:rsid w:val="003110DE"/>
    <w:rsid w:val="0036070C"/>
    <w:rsid w:val="00362E21"/>
    <w:rsid w:val="00367D38"/>
    <w:rsid w:val="00382240"/>
    <w:rsid w:val="00392ADD"/>
    <w:rsid w:val="00397567"/>
    <w:rsid w:val="003A0832"/>
    <w:rsid w:val="003B0565"/>
    <w:rsid w:val="003B1FAE"/>
    <w:rsid w:val="003D53CE"/>
    <w:rsid w:val="003E10F1"/>
    <w:rsid w:val="00412E9C"/>
    <w:rsid w:val="004C2786"/>
    <w:rsid w:val="004D0B90"/>
    <w:rsid w:val="004F3943"/>
    <w:rsid w:val="00504295"/>
    <w:rsid w:val="005129BA"/>
    <w:rsid w:val="00521A92"/>
    <w:rsid w:val="00562A0C"/>
    <w:rsid w:val="0059360C"/>
    <w:rsid w:val="005B27C1"/>
    <w:rsid w:val="005D6967"/>
    <w:rsid w:val="005F4A15"/>
    <w:rsid w:val="006007BC"/>
    <w:rsid w:val="00607DF7"/>
    <w:rsid w:val="00620CD7"/>
    <w:rsid w:val="0064073E"/>
    <w:rsid w:val="00644758"/>
    <w:rsid w:val="006720DE"/>
    <w:rsid w:val="0067698D"/>
    <w:rsid w:val="00695478"/>
    <w:rsid w:val="00695F0D"/>
    <w:rsid w:val="006E01DE"/>
    <w:rsid w:val="007375CF"/>
    <w:rsid w:val="007379D0"/>
    <w:rsid w:val="00760054"/>
    <w:rsid w:val="007628C5"/>
    <w:rsid w:val="00786BDF"/>
    <w:rsid w:val="007A0AE3"/>
    <w:rsid w:val="007B20A8"/>
    <w:rsid w:val="007D723E"/>
    <w:rsid w:val="00800F75"/>
    <w:rsid w:val="00804B69"/>
    <w:rsid w:val="00805FA3"/>
    <w:rsid w:val="00837FC2"/>
    <w:rsid w:val="00886D66"/>
    <w:rsid w:val="008B2206"/>
    <w:rsid w:val="0091266E"/>
    <w:rsid w:val="0094198C"/>
    <w:rsid w:val="00962ABF"/>
    <w:rsid w:val="00964219"/>
    <w:rsid w:val="009660CB"/>
    <w:rsid w:val="00966738"/>
    <w:rsid w:val="0097756E"/>
    <w:rsid w:val="00990E00"/>
    <w:rsid w:val="009A20B2"/>
    <w:rsid w:val="009A7E4D"/>
    <w:rsid w:val="009B4A07"/>
    <w:rsid w:val="009D0FAC"/>
    <w:rsid w:val="009D4421"/>
    <w:rsid w:val="009D76D4"/>
    <w:rsid w:val="009E469C"/>
    <w:rsid w:val="009F68E0"/>
    <w:rsid w:val="00A018E0"/>
    <w:rsid w:val="00A11F49"/>
    <w:rsid w:val="00A17D1C"/>
    <w:rsid w:val="00A24BBC"/>
    <w:rsid w:val="00A34FC2"/>
    <w:rsid w:val="00A7210A"/>
    <w:rsid w:val="00A81414"/>
    <w:rsid w:val="00AA0DC1"/>
    <w:rsid w:val="00AA0E42"/>
    <w:rsid w:val="00AA16CA"/>
    <w:rsid w:val="00AB23D8"/>
    <w:rsid w:val="00AB4C99"/>
    <w:rsid w:val="00AD6B60"/>
    <w:rsid w:val="00AF337F"/>
    <w:rsid w:val="00AF74C9"/>
    <w:rsid w:val="00B0207E"/>
    <w:rsid w:val="00B04BC8"/>
    <w:rsid w:val="00B14D5E"/>
    <w:rsid w:val="00B47EE1"/>
    <w:rsid w:val="00B508F2"/>
    <w:rsid w:val="00B51345"/>
    <w:rsid w:val="00B564D9"/>
    <w:rsid w:val="00B6417E"/>
    <w:rsid w:val="00B669DF"/>
    <w:rsid w:val="00B77C97"/>
    <w:rsid w:val="00B85658"/>
    <w:rsid w:val="00B911CD"/>
    <w:rsid w:val="00B97CA2"/>
    <w:rsid w:val="00BA1462"/>
    <w:rsid w:val="00BA725A"/>
    <w:rsid w:val="00BC66A5"/>
    <w:rsid w:val="00BD0A2E"/>
    <w:rsid w:val="00BE4CDE"/>
    <w:rsid w:val="00BF08F9"/>
    <w:rsid w:val="00C26F31"/>
    <w:rsid w:val="00C469C8"/>
    <w:rsid w:val="00C616A2"/>
    <w:rsid w:val="00C63333"/>
    <w:rsid w:val="00C84A53"/>
    <w:rsid w:val="00CA0C7B"/>
    <w:rsid w:val="00CD639C"/>
    <w:rsid w:val="00CE3267"/>
    <w:rsid w:val="00CE688B"/>
    <w:rsid w:val="00CE6E7B"/>
    <w:rsid w:val="00CF0EC6"/>
    <w:rsid w:val="00CF3772"/>
    <w:rsid w:val="00CF3DDE"/>
    <w:rsid w:val="00CF4049"/>
    <w:rsid w:val="00D17892"/>
    <w:rsid w:val="00D22DDC"/>
    <w:rsid w:val="00D373C3"/>
    <w:rsid w:val="00D45ED2"/>
    <w:rsid w:val="00D53FE2"/>
    <w:rsid w:val="00D740E1"/>
    <w:rsid w:val="00D7637D"/>
    <w:rsid w:val="00D82F7A"/>
    <w:rsid w:val="00DB2A19"/>
    <w:rsid w:val="00DE5DE4"/>
    <w:rsid w:val="00DF18FC"/>
    <w:rsid w:val="00E1221B"/>
    <w:rsid w:val="00E252B0"/>
    <w:rsid w:val="00E25F87"/>
    <w:rsid w:val="00E57140"/>
    <w:rsid w:val="00E63493"/>
    <w:rsid w:val="00E7677F"/>
    <w:rsid w:val="00E85471"/>
    <w:rsid w:val="00E92095"/>
    <w:rsid w:val="00EA5FDA"/>
    <w:rsid w:val="00EA6C17"/>
    <w:rsid w:val="00EC0470"/>
    <w:rsid w:val="00EF6230"/>
    <w:rsid w:val="00F06D31"/>
    <w:rsid w:val="00F13ABB"/>
    <w:rsid w:val="00F42023"/>
    <w:rsid w:val="00F67E8B"/>
    <w:rsid w:val="00F76628"/>
    <w:rsid w:val="00F937FA"/>
    <w:rsid w:val="00FC2AB1"/>
    <w:rsid w:val="00FC3E31"/>
    <w:rsid w:val="00FC4C12"/>
    <w:rsid w:val="00FC7CE1"/>
    <w:rsid w:val="00FD49F6"/>
    <w:rsid w:val="00FD6726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DCF79E"/>
  <w15:chartTrackingRefBased/>
  <w15:docId w15:val="{397E9D6A-3F3C-4EB5-961B-EFA0D27C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rsid w:val="00037FDE"/>
    <w:rPr>
      <w:sz w:val="18"/>
      <w:szCs w:val="18"/>
    </w:rPr>
  </w:style>
  <w:style w:type="paragraph" w:styleId="a9">
    <w:name w:val="annotation text"/>
    <w:basedOn w:val="a"/>
    <w:link w:val="aa"/>
    <w:rsid w:val="00037FDE"/>
    <w:pPr>
      <w:jc w:val="left"/>
    </w:pPr>
  </w:style>
  <w:style w:type="character" w:customStyle="1" w:styleId="aa">
    <w:name w:val="コメント文字列 (文字)"/>
    <w:link w:val="a9"/>
    <w:rsid w:val="00037FDE"/>
    <w:rPr>
      <w:rFonts w:ascii="HGS教科書体" w:eastAsia="HGS教科書体"/>
      <w:kern w:val="2"/>
      <w:sz w:val="21"/>
      <w:szCs w:val="24"/>
    </w:rPr>
  </w:style>
  <w:style w:type="paragraph" w:styleId="ab">
    <w:name w:val="annotation subject"/>
    <w:basedOn w:val="a9"/>
    <w:next w:val="a9"/>
    <w:link w:val="ac"/>
    <w:rsid w:val="00037FDE"/>
    <w:rPr>
      <w:b/>
      <w:bCs/>
    </w:rPr>
  </w:style>
  <w:style w:type="character" w:customStyle="1" w:styleId="ac">
    <w:name w:val="コメント内容 (文字)"/>
    <w:link w:val="ab"/>
    <w:rsid w:val="00037FDE"/>
    <w:rPr>
      <w:rFonts w:ascii="HGS教科書体" w:eastAsia="HGS教科書体"/>
      <w:b/>
      <w:bCs/>
      <w:kern w:val="2"/>
      <w:sz w:val="21"/>
      <w:szCs w:val="24"/>
    </w:rPr>
  </w:style>
  <w:style w:type="paragraph" w:styleId="ad">
    <w:name w:val="Balloon Text"/>
    <w:basedOn w:val="a"/>
    <w:link w:val="ae"/>
    <w:rsid w:val="00037FDE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037FDE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962A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東部指導</dc:creator>
  <cp:keywords/>
  <cp:lastModifiedBy>Administrator</cp:lastModifiedBy>
  <cp:revision>3</cp:revision>
  <cp:lastPrinted>2020-12-21T23:16:00Z</cp:lastPrinted>
  <dcterms:created xsi:type="dcterms:W3CDTF">2020-12-21T23:17:00Z</dcterms:created>
  <dcterms:modified xsi:type="dcterms:W3CDTF">2020-12-21T23:18:00Z</dcterms:modified>
</cp:coreProperties>
</file>